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5f96b915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991666acf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Scalpie,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f1ed54c104d29" /><Relationship Type="http://schemas.openxmlformats.org/officeDocument/2006/relationships/numbering" Target="/word/numbering.xml" Id="Rc705906f10ca4b95" /><Relationship Type="http://schemas.openxmlformats.org/officeDocument/2006/relationships/settings" Target="/word/settings.xml" Id="Ra140aa20f77c4efa" /><Relationship Type="http://schemas.openxmlformats.org/officeDocument/2006/relationships/image" Target="/word/media/53694cae-ed37-4053-9e52-1485b8e07d8b.png" Id="Rb7d991666acf4bab" /></Relationships>
</file>