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d36e251a0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2c07e0e5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049b253b741e7" /><Relationship Type="http://schemas.openxmlformats.org/officeDocument/2006/relationships/numbering" Target="/word/numbering.xml" Id="Rf36c5de3b1d24a18" /><Relationship Type="http://schemas.openxmlformats.org/officeDocument/2006/relationships/settings" Target="/word/settings.xml" Id="R2fcd12c3f9354e0d" /><Relationship Type="http://schemas.openxmlformats.org/officeDocument/2006/relationships/image" Target="/word/media/088a31c8-7c79-4d24-b17f-97a46ae3ffe3.png" Id="R84582c07e0e54dfd" /></Relationships>
</file>