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ff40763ef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a097b0bf9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Belcreft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fa7edd3fb4193" /><Relationship Type="http://schemas.openxmlformats.org/officeDocument/2006/relationships/numbering" Target="/word/numbering.xml" Id="R93f5e005143b4607" /><Relationship Type="http://schemas.openxmlformats.org/officeDocument/2006/relationships/settings" Target="/word/settings.xml" Id="R998741865e17428f" /><Relationship Type="http://schemas.openxmlformats.org/officeDocument/2006/relationships/image" Target="/word/media/ba46d743-e1a8-42a8-bd05-956f5f7456ae.png" Id="Rc1aa097b0bf94f83" /></Relationships>
</file>