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164d57e63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c7cefe44a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Plaine,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4a6c86690444d" /><Relationship Type="http://schemas.openxmlformats.org/officeDocument/2006/relationships/numbering" Target="/word/numbering.xml" Id="R4dc56977ccba4f27" /><Relationship Type="http://schemas.openxmlformats.org/officeDocument/2006/relationships/settings" Target="/word/settings.xml" Id="R12e5ebe902284321" /><Relationship Type="http://schemas.openxmlformats.org/officeDocument/2006/relationships/image" Target="/word/media/8170e206-c0de-4145-98de-34b93e058f62.png" Id="R0a6c7cefe44a4427" /></Relationships>
</file>