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fc3e0a83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ada465ae0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ad66067944222" /><Relationship Type="http://schemas.openxmlformats.org/officeDocument/2006/relationships/numbering" Target="/word/numbering.xml" Id="R6f8262ac60d54c11" /><Relationship Type="http://schemas.openxmlformats.org/officeDocument/2006/relationships/settings" Target="/word/settings.xml" Id="Re02dad15fbb346ef" /><Relationship Type="http://schemas.openxmlformats.org/officeDocument/2006/relationships/image" Target="/word/media/618faadf-6a3a-4e7e-8077-6622f19e8553.png" Id="R9d6ada465ae04991" /></Relationships>
</file>