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a9ca28fd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ab167c2aa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Bemersyde,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e08a230a4b88" /><Relationship Type="http://schemas.openxmlformats.org/officeDocument/2006/relationships/numbering" Target="/word/numbering.xml" Id="Rcdf47f99f4264f28" /><Relationship Type="http://schemas.openxmlformats.org/officeDocument/2006/relationships/settings" Target="/word/settings.xml" Id="R571454672a7d4c50" /><Relationship Type="http://schemas.openxmlformats.org/officeDocument/2006/relationships/image" Target="/word/media/f8296ec7-6529-44dd-a7a8-ef8578620152.png" Id="Rc9fab167c2aa4f10" /></Relationships>
</file>