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fc0842794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45e2749f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Beranger,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4b9c40baa465d" /><Relationship Type="http://schemas.openxmlformats.org/officeDocument/2006/relationships/numbering" Target="/word/numbering.xml" Id="Rae7bf280d1f14ca0" /><Relationship Type="http://schemas.openxmlformats.org/officeDocument/2006/relationships/settings" Target="/word/settings.xml" Id="Rec2dca26b4e2404a" /><Relationship Type="http://schemas.openxmlformats.org/officeDocument/2006/relationships/image" Target="/word/media/e62b1c5b-c9f5-4942-b971-d31c6e58db4c.png" Id="R73d45e2749fa4d23" /></Relationships>
</file>