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4eb888a58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53b19f9d5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12ec3e9fb4bdd" /><Relationship Type="http://schemas.openxmlformats.org/officeDocument/2006/relationships/numbering" Target="/word/numbering.xml" Id="R3c6facca93254dea" /><Relationship Type="http://schemas.openxmlformats.org/officeDocument/2006/relationships/settings" Target="/word/settings.xml" Id="R8483d92baf934481" /><Relationship Type="http://schemas.openxmlformats.org/officeDocument/2006/relationships/image" Target="/word/media/23a5c4c8-961d-4148-a15e-326cf14a6f48.png" Id="R67753b19f9d54a35" /></Relationships>
</file>