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ab4d26036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20a4a05bc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5dda82cd4141" /><Relationship Type="http://schemas.openxmlformats.org/officeDocument/2006/relationships/numbering" Target="/word/numbering.xml" Id="Rf1685f3162544ab3" /><Relationship Type="http://schemas.openxmlformats.org/officeDocument/2006/relationships/settings" Target="/word/settings.xml" Id="R9d748016591c491d" /><Relationship Type="http://schemas.openxmlformats.org/officeDocument/2006/relationships/image" Target="/word/media/9726ddbb-196c-4de7-a463-234a2921933c.png" Id="R55020a4a05bc456e" /></Relationships>
</file>