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a59517cf5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cf94fbdfc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Bay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9784b052a4aca" /><Relationship Type="http://schemas.openxmlformats.org/officeDocument/2006/relationships/numbering" Target="/word/numbering.xml" Id="Rbd1245e3984f4836" /><Relationship Type="http://schemas.openxmlformats.org/officeDocument/2006/relationships/settings" Target="/word/settings.xml" Id="R37918508004f44e9" /><Relationship Type="http://schemas.openxmlformats.org/officeDocument/2006/relationships/image" Target="/word/media/17af65b1-5a6c-486c-9628-abee27db7567.png" Id="R7e1cf94fbdfc42db" /></Relationships>
</file>