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d982f7a40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994f4be32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Billimun,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8ff77a8d148f2" /><Relationship Type="http://schemas.openxmlformats.org/officeDocument/2006/relationships/numbering" Target="/word/numbering.xml" Id="R623622d3a37048bf" /><Relationship Type="http://schemas.openxmlformats.org/officeDocument/2006/relationships/settings" Target="/word/settings.xml" Id="Rd6c1bafd57e04265" /><Relationship Type="http://schemas.openxmlformats.org/officeDocument/2006/relationships/image" Target="/word/media/3076d114-4a1d-489a-8d6b-4c5ca652920d.png" Id="Re1d994f4be3243fc" /></Relationships>
</file>