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88d13d1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5fd2acc9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e1aa7a25476e" /><Relationship Type="http://schemas.openxmlformats.org/officeDocument/2006/relationships/numbering" Target="/word/numbering.xml" Id="Rc51ac1c09e85412e" /><Relationship Type="http://schemas.openxmlformats.org/officeDocument/2006/relationships/settings" Target="/word/settings.xml" Id="R132b598efabd4e0f" /><Relationship Type="http://schemas.openxmlformats.org/officeDocument/2006/relationships/image" Target="/word/media/70167110-df88-41ec-aeed-ec3142ae4a4f.png" Id="R5c3a5fd2acc94e09" /></Relationships>
</file>