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be7dfd1b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bcacb654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Birchcliff,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c2e9be12427c" /><Relationship Type="http://schemas.openxmlformats.org/officeDocument/2006/relationships/numbering" Target="/word/numbering.xml" Id="Ra6eaae675fea4430" /><Relationship Type="http://schemas.openxmlformats.org/officeDocument/2006/relationships/settings" Target="/word/settings.xml" Id="R8e583b4088594573" /><Relationship Type="http://schemas.openxmlformats.org/officeDocument/2006/relationships/image" Target="/word/media/d96f8bed-cd8b-4601-8bb8-1679fe1d67b5.png" Id="R6283bcacb6544693" /></Relationships>
</file>