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4cbd8dab544a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6aa00bf22746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Bird River,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2ee7e64b96479a" /><Relationship Type="http://schemas.openxmlformats.org/officeDocument/2006/relationships/numbering" Target="/word/numbering.xml" Id="R93bab122183c4884" /><Relationship Type="http://schemas.openxmlformats.org/officeDocument/2006/relationships/settings" Target="/word/settings.xml" Id="R4a47be00158a453b" /><Relationship Type="http://schemas.openxmlformats.org/officeDocument/2006/relationships/image" Target="/word/media/ead3f61c-72c1-4bcc-865e-6ac93527eda5.png" Id="R0d6aa00bf22746d8" /></Relationships>
</file>