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1e1639bac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99f18954b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Birnam,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85f0d0dd84ab2" /><Relationship Type="http://schemas.openxmlformats.org/officeDocument/2006/relationships/numbering" Target="/word/numbering.xml" Id="Rc3b9c4d068214034" /><Relationship Type="http://schemas.openxmlformats.org/officeDocument/2006/relationships/settings" Target="/word/settings.xml" Id="R06ca257d52b94c2d" /><Relationship Type="http://schemas.openxmlformats.org/officeDocument/2006/relationships/image" Target="/word/media/db88fbac-f209-486d-a41f-8577172dd6e5.png" Id="R1b799f18954b4265" /></Relationships>
</file>