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039b8c5ad641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134a847d8d4c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 Tickle-Domino,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3121f4bf1141f9" /><Relationship Type="http://schemas.openxmlformats.org/officeDocument/2006/relationships/numbering" Target="/word/numbering.xml" Id="R52f0b201d074430a" /><Relationship Type="http://schemas.openxmlformats.org/officeDocument/2006/relationships/settings" Target="/word/settings.xml" Id="R115369f687894b70" /><Relationship Type="http://schemas.openxmlformats.org/officeDocument/2006/relationships/image" Target="/word/media/5782d9e0-0231-4690-a494-ecdc8d509564.png" Id="Rf5134a847d8d4cf8" /></Relationships>
</file>