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135e66f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5398e300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Blackloam,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043caa404530" /><Relationship Type="http://schemas.openxmlformats.org/officeDocument/2006/relationships/numbering" Target="/word/numbering.xml" Id="R5469c95073be4677" /><Relationship Type="http://schemas.openxmlformats.org/officeDocument/2006/relationships/settings" Target="/word/settings.xml" Id="R2f0e68dc54344bb6" /><Relationship Type="http://schemas.openxmlformats.org/officeDocument/2006/relationships/image" Target="/word/media/6e5e6d62-3f2f-4b8a-a264-80c50a6208cf.png" Id="Rb825398e300d4ea6" /></Relationships>
</file>