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933d7a132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baa7c391e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Blakeney,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d29b3adb94a75" /><Relationship Type="http://schemas.openxmlformats.org/officeDocument/2006/relationships/numbering" Target="/word/numbering.xml" Id="R6747b834529f43fd" /><Relationship Type="http://schemas.openxmlformats.org/officeDocument/2006/relationships/settings" Target="/word/settings.xml" Id="R44db10e68d47421d" /><Relationship Type="http://schemas.openxmlformats.org/officeDocument/2006/relationships/image" Target="/word/media/de298775-028f-4bf5-a168-907be440bdc1.png" Id="Ra20baa7c391e49d8" /></Relationships>
</file>