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20584a9e0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682650be1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Blanc-Sablon,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a3a11337b4314" /><Relationship Type="http://schemas.openxmlformats.org/officeDocument/2006/relationships/numbering" Target="/word/numbering.xml" Id="R55e9e1adb73e4e4b" /><Relationship Type="http://schemas.openxmlformats.org/officeDocument/2006/relationships/settings" Target="/word/settings.xml" Id="R90eec52fcf0f4eca" /><Relationship Type="http://schemas.openxmlformats.org/officeDocument/2006/relationships/image" Target="/word/media/15959f4a-159f-49ac-acd9-1c1008fec508.png" Id="R70c682650be14dc9" /></Relationships>
</file>