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187297f8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2b3fd3fe7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837d740c403f" /><Relationship Type="http://schemas.openxmlformats.org/officeDocument/2006/relationships/numbering" Target="/word/numbering.xml" Id="R99461de2e79c41e8" /><Relationship Type="http://schemas.openxmlformats.org/officeDocument/2006/relationships/settings" Target="/word/settings.xml" Id="R82e50c9633784a27" /><Relationship Type="http://schemas.openxmlformats.org/officeDocument/2006/relationships/image" Target="/word/media/17877245-e834-464e-a6cb-96c4a29f0cbc.png" Id="R1ca2b3fd3fe74227" /></Relationships>
</file>