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c534ad679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cb062145f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Block 14,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626e676d64d2e" /><Relationship Type="http://schemas.openxmlformats.org/officeDocument/2006/relationships/numbering" Target="/word/numbering.xml" Id="R94d44cea30ed4fac" /><Relationship Type="http://schemas.openxmlformats.org/officeDocument/2006/relationships/settings" Target="/word/settings.xml" Id="R3e96b40c2d6a42c9" /><Relationship Type="http://schemas.openxmlformats.org/officeDocument/2006/relationships/image" Target="/word/media/7156b796-2dad-4019-8d74-fd3eb91d97ae.png" Id="R3aacb062145f4824" /></Relationships>
</file>