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85650f58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44bd51ad7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Mountains,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49cd0ccf40fe" /><Relationship Type="http://schemas.openxmlformats.org/officeDocument/2006/relationships/numbering" Target="/word/numbering.xml" Id="R9708c87f454b4bc6" /><Relationship Type="http://schemas.openxmlformats.org/officeDocument/2006/relationships/settings" Target="/word/settings.xml" Id="R0c24ad06e62c4fb6" /><Relationship Type="http://schemas.openxmlformats.org/officeDocument/2006/relationships/image" Target="/word/media/2d676ed6-3625-4f11-982f-9afa802290d1.png" Id="Rbe244bd51ad74b77" /></Relationships>
</file>