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11e546a11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39f78b8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ca6acbb34cff" /><Relationship Type="http://schemas.openxmlformats.org/officeDocument/2006/relationships/numbering" Target="/word/numbering.xml" Id="R1edd131c1eb9421f" /><Relationship Type="http://schemas.openxmlformats.org/officeDocument/2006/relationships/settings" Target="/word/settings.xml" Id="R2dad974c07524d9c" /><Relationship Type="http://schemas.openxmlformats.org/officeDocument/2006/relationships/image" Target="/word/media/9b64b397-2489-4114-8dd9-aa8c68b1a681.png" Id="R4dab39f78b844d3b" /></Relationships>
</file>