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401300ca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cef0cb2a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Bois-du-Cure,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18ef8c6f4e9a" /><Relationship Type="http://schemas.openxmlformats.org/officeDocument/2006/relationships/numbering" Target="/word/numbering.xml" Id="R816a4315b33b4d42" /><Relationship Type="http://schemas.openxmlformats.org/officeDocument/2006/relationships/settings" Target="/word/settings.xml" Id="R0571901655364b1d" /><Relationship Type="http://schemas.openxmlformats.org/officeDocument/2006/relationships/image" Target="/word/media/1d66f55d-1c2e-4ffb-9848-f4b9ee4afaf6.png" Id="R0780cef0cb2a47fa" /></Relationships>
</file>