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6ae018b11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eba67d1d8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Boishebert,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6e08409f143ea" /><Relationship Type="http://schemas.openxmlformats.org/officeDocument/2006/relationships/numbering" Target="/word/numbering.xml" Id="R2b6974c3bfdf41b3" /><Relationship Type="http://schemas.openxmlformats.org/officeDocument/2006/relationships/settings" Target="/word/settings.xml" Id="Rb186e7dffd264b50" /><Relationship Type="http://schemas.openxmlformats.org/officeDocument/2006/relationships/image" Target="/word/media/006c8d00-8197-4e2e-bd86-4258f46e1d5f.png" Id="Ra3beba67d1d84447" /></Relationships>
</file>