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ea85b25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66f9fa8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ba7ffd4d4cc3" /><Relationship Type="http://schemas.openxmlformats.org/officeDocument/2006/relationships/numbering" Target="/word/numbering.xml" Id="R4766ec3ee6af4134" /><Relationship Type="http://schemas.openxmlformats.org/officeDocument/2006/relationships/settings" Target="/word/settings.xml" Id="R26b268d68e514b39" /><Relationship Type="http://schemas.openxmlformats.org/officeDocument/2006/relationships/image" Target="/word/media/36a9da90-dc81-4086-b115-5d1909ddd64b.png" Id="R4dd266f9fa8849d8" /></Relationships>
</file>