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e6005d10f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1bd3b64cd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98e15b1a4001" /><Relationship Type="http://schemas.openxmlformats.org/officeDocument/2006/relationships/numbering" Target="/word/numbering.xml" Id="Raa7bc1c4bb8748ba" /><Relationship Type="http://schemas.openxmlformats.org/officeDocument/2006/relationships/settings" Target="/word/settings.xml" Id="R96e185d1ba794ccc" /><Relationship Type="http://schemas.openxmlformats.org/officeDocument/2006/relationships/image" Target="/word/media/e7a831e4-964f-45d9-9aad-e360c27211fa.png" Id="R7b51bd3b64cd45b9" /></Relationships>
</file>