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920d2e697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b163775f1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d1ec0653b428d" /><Relationship Type="http://schemas.openxmlformats.org/officeDocument/2006/relationships/numbering" Target="/word/numbering.xml" Id="R8877aaadfc504b94" /><Relationship Type="http://schemas.openxmlformats.org/officeDocument/2006/relationships/settings" Target="/word/settings.xml" Id="R620c316430f04c86" /><Relationship Type="http://schemas.openxmlformats.org/officeDocument/2006/relationships/image" Target="/word/media/bff43c1d-bb23-4551-9b18-dcdacfae1268.png" Id="R116b163775f14fb6" /></Relationships>
</file>