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3cc5abdfd04c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94c5cf5437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Bonnington Falls,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9932fe9f8d4633" /><Relationship Type="http://schemas.openxmlformats.org/officeDocument/2006/relationships/numbering" Target="/word/numbering.xml" Id="Rf050d781876e4eb3" /><Relationship Type="http://schemas.openxmlformats.org/officeDocument/2006/relationships/settings" Target="/word/settings.xml" Id="R544435463c9f4636" /><Relationship Type="http://schemas.openxmlformats.org/officeDocument/2006/relationships/image" Target="/word/media/4d2817f6-e96e-40ad-90eb-3505e02f92d1.png" Id="R0594c5cf54374521" /></Relationships>
</file>