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ff6b0100d644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d4fa3703bd45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Bonnyville,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d7cb6e06ea4061" /><Relationship Type="http://schemas.openxmlformats.org/officeDocument/2006/relationships/numbering" Target="/word/numbering.xml" Id="R0b10f9a7d5cc4811" /><Relationship Type="http://schemas.openxmlformats.org/officeDocument/2006/relationships/settings" Target="/word/settings.xml" Id="Rdd68370fc76e4fbb" /><Relationship Type="http://schemas.openxmlformats.org/officeDocument/2006/relationships/image" Target="/word/media/5c71631e-de3e-4b5a-a1c4-68c1ff8fc1d1.png" Id="R63d4fa3703bd451a" /></Relationships>
</file>