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ddd8fbbcd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15fde907c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Boom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080e34a8d4f21" /><Relationship Type="http://schemas.openxmlformats.org/officeDocument/2006/relationships/numbering" Target="/word/numbering.xml" Id="R162340d829db42c6" /><Relationship Type="http://schemas.openxmlformats.org/officeDocument/2006/relationships/settings" Target="/word/settings.xml" Id="R94bed736953c4f25" /><Relationship Type="http://schemas.openxmlformats.org/officeDocument/2006/relationships/image" Target="/word/media/dbe132bd-dc8f-4f27-9630-d14e31884293.png" Id="R90f15fde907c41fa" /></Relationships>
</file>