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c3aa934be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03ab62e6a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Botsford Portage,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6a9e09e1d43e2" /><Relationship Type="http://schemas.openxmlformats.org/officeDocument/2006/relationships/numbering" Target="/word/numbering.xml" Id="R5dbcc7b221e7478d" /><Relationship Type="http://schemas.openxmlformats.org/officeDocument/2006/relationships/settings" Target="/word/settings.xml" Id="Ra88abaee494e4162" /><Relationship Type="http://schemas.openxmlformats.org/officeDocument/2006/relationships/image" Target="/word/media/e6634514-b12c-4d5b-8910-6bdfacffd4a5.png" Id="Rd7103ab62e6a4bbc" /></Relationships>
</file>