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77e574d5e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ab98deb77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Boucherville,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bc6acc03d4fe3" /><Relationship Type="http://schemas.openxmlformats.org/officeDocument/2006/relationships/numbering" Target="/word/numbering.xml" Id="R92267271529f4fe1" /><Relationship Type="http://schemas.openxmlformats.org/officeDocument/2006/relationships/settings" Target="/word/settings.xml" Id="R4185990644aa4d52" /><Relationship Type="http://schemas.openxmlformats.org/officeDocument/2006/relationships/image" Target="/word/media/9b586f7d-20a8-41cd-93cd-30e3320f2bbe.png" Id="Rffcab98deb7744ae" /></Relationships>
</file>