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fa48f0d5c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50fc59902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Boudreau,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1c373e9ab4181" /><Relationship Type="http://schemas.openxmlformats.org/officeDocument/2006/relationships/numbering" Target="/word/numbering.xml" Id="R452d23c5c5c145e4" /><Relationship Type="http://schemas.openxmlformats.org/officeDocument/2006/relationships/settings" Target="/word/settings.xml" Id="R85faa2b2243a4902" /><Relationship Type="http://schemas.openxmlformats.org/officeDocument/2006/relationships/image" Target="/word/media/56fc73b0-a34c-452a-b726-9f23cfdeb84b.png" Id="R58150fc599024655" /></Relationships>
</file>