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78acbb5e7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343a70a61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Boularderie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80e89742544b3" /><Relationship Type="http://schemas.openxmlformats.org/officeDocument/2006/relationships/numbering" Target="/word/numbering.xml" Id="R388a41947f6a42de" /><Relationship Type="http://schemas.openxmlformats.org/officeDocument/2006/relationships/settings" Target="/word/settings.xml" Id="Rd63582c551674c06" /><Relationship Type="http://schemas.openxmlformats.org/officeDocument/2006/relationships/image" Target="/word/media/86593c28-65af-4c24-94a2-e86f8e1e0b16.png" Id="Rb02343a70a614949" /></Relationships>
</file>