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deba19f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38247f59b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Bourbonniere,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536d15b77462e" /><Relationship Type="http://schemas.openxmlformats.org/officeDocument/2006/relationships/numbering" Target="/word/numbering.xml" Id="Rfed2ba0c4d4b49a4" /><Relationship Type="http://schemas.openxmlformats.org/officeDocument/2006/relationships/settings" Target="/word/settings.xml" Id="R87dc1a4e8a904184" /><Relationship Type="http://schemas.openxmlformats.org/officeDocument/2006/relationships/image" Target="/word/media/a78c74a1-575d-414c-956f-adb6a6e95525.png" Id="Ra3b38247f59b41bb" /></Relationships>
</file>