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5ee343f5d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08c91f7c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Bout-de-l'Ile,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11f2504174699" /><Relationship Type="http://schemas.openxmlformats.org/officeDocument/2006/relationships/numbering" Target="/word/numbering.xml" Id="R6dbbb320f240409a" /><Relationship Type="http://schemas.openxmlformats.org/officeDocument/2006/relationships/settings" Target="/word/settings.xml" Id="Re6380afc4def4b6e" /><Relationship Type="http://schemas.openxmlformats.org/officeDocument/2006/relationships/image" Target="/word/media/bc4ef4f8-14d6-43a8-83c6-a2021cb0673e.png" Id="R871e08c91f7c4f46" /></Relationships>
</file>