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04b47e53fd42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695c45cd714b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Bowden,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9aa77e80584c8a" /><Relationship Type="http://schemas.openxmlformats.org/officeDocument/2006/relationships/numbering" Target="/word/numbering.xml" Id="R13a439a72bc6410c" /><Relationship Type="http://schemas.openxmlformats.org/officeDocument/2006/relationships/settings" Target="/word/settings.xml" Id="R1c6ecd3b94924f03" /><Relationship Type="http://schemas.openxmlformats.org/officeDocument/2006/relationships/image" Target="/word/media/9cde7945-ec7a-410e-bcc2-2316b781b7b8.png" Id="Rd4695c45cd714b5c" /></Relationships>
</file>