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9c07534c9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7db74256f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Bowness,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9cb97ffce492f" /><Relationship Type="http://schemas.openxmlformats.org/officeDocument/2006/relationships/numbering" Target="/word/numbering.xml" Id="R24252fd6554849ec" /><Relationship Type="http://schemas.openxmlformats.org/officeDocument/2006/relationships/settings" Target="/word/settings.xml" Id="Red277536b5ed4950" /><Relationship Type="http://schemas.openxmlformats.org/officeDocument/2006/relationships/image" Target="/word/media/a6fcf211-ae60-4110-8cb2-4bb814d716f0.png" Id="R4297db74256f4e67" /></Relationships>
</file>