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9a8ff879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f16326f58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Boyle Street,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c0234c3b47af" /><Relationship Type="http://schemas.openxmlformats.org/officeDocument/2006/relationships/numbering" Target="/word/numbering.xml" Id="R6cf1b99a4dec4e5c" /><Relationship Type="http://schemas.openxmlformats.org/officeDocument/2006/relationships/settings" Target="/word/settings.xml" Id="Rfeeacdc06f4c4c50" /><Relationship Type="http://schemas.openxmlformats.org/officeDocument/2006/relationships/image" Target="/word/media/704555cc-f614-473a-96bf-bdba92a62cd1.png" Id="R89df16326f584382" /></Relationships>
</file>