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b7dd5954c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cbc3ff4a4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Brackley Point,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4c32eabbc4602" /><Relationship Type="http://schemas.openxmlformats.org/officeDocument/2006/relationships/numbering" Target="/word/numbering.xml" Id="Rcfb137521d804488" /><Relationship Type="http://schemas.openxmlformats.org/officeDocument/2006/relationships/settings" Target="/word/settings.xml" Id="R290ba9e078724d94" /><Relationship Type="http://schemas.openxmlformats.org/officeDocument/2006/relationships/image" Target="/word/media/c209398b-8f9b-43f9-8ab0-b3e74bae7727.png" Id="R177cbc3ff4a44857" /></Relationships>
</file>