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97480520564c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9aed183b7e4b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Breslau,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8b8f0bcaf94575" /><Relationship Type="http://schemas.openxmlformats.org/officeDocument/2006/relationships/numbering" Target="/word/numbering.xml" Id="R778d71326dce4fa9" /><Relationship Type="http://schemas.openxmlformats.org/officeDocument/2006/relationships/settings" Target="/word/settings.xml" Id="R634778895f1b4d0a" /><Relationship Type="http://schemas.openxmlformats.org/officeDocument/2006/relationships/image" Target="/word/media/912fd5ae-c31a-4527-a9a1-837288f3b167.png" Id="R279aed183b7e4b2a" /></Relationships>
</file>