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ba4b9db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a12a3d9a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5ab7917d440e" /><Relationship Type="http://schemas.openxmlformats.org/officeDocument/2006/relationships/numbering" Target="/word/numbering.xml" Id="Refbf4874966845d3" /><Relationship Type="http://schemas.openxmlformats.org/officeDocument/2006/relationships/settings" Target="/word/settings.xml" Id="R56d5e443cd504705" /><Relationship Type="http://schemas.openxmlformats.org/officeDocument/2006/relationships/image" Target="/word/media/7894c15c-db3c-46e6-8ce4-d02992370af1.png" Id="Ra41a12a3d9a44c21" /></Relationships>
</file>