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d54d4cb5e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26bc820ff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Briereville,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c77e617ae4e14" /><Relationship Type="http://schemas.openxmlformats.org/officeDocument/2006/relationships/numbering" Target="/word/numbering.xml" Id="R71d038c895e54bf1" /><Relationship Type="http://schemas.openxmlformats.org/officeDocument/2006/relationships/settings" Target="/word/settings.xml" Id="Re363f52b1912447e" /><Relationship Type="http://schemas.openxmlformats.org/officeDocument/2006/relationships/image" Target="/word/media/456a3c82-9631-4ddf-aa32-3145c13ed7ac.png" Id="R5d626bc820ff4dbd" /></Relationships>
</file>