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5dd7f93bb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c8c6b11de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Brigden,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e464487304f28" /><Relationship Type="http://schemas.openxmlformats.org/officeDocument/2006/relationships/numbering" Target="/word/numbering.xml" Id="Ref56736105ad4d72" /><Relationship Type="http://schemas.openxmlformats.org/officeDocument/2006/relationships/settings" Target="/word/settings.xml" Id="Rceb30ea2161c4fa2" /><Relationship Type="http://schemas.openxmlformats.org/officeDocument/2006/relationships/image" Target="/word/media/70ce9244-1e38-43c0-86f4-85f35fded50a.png" Id="R16ec8c6b11de45b3" /></Relationships>
</file>