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47c5333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ae7617ca2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Brightholme,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1ae2f0f564dc9" /><Relationship Type="http://schemas.openxmlformats.org/officeDocument/2006/relationships/numbering" Target="/word/numbering.xml" Id="Rd9c50126b0d64d4d" /><Relationship Type="http://schemas.openxmlformats.org/officeDocument/2006/relationships/settings" Target="/word/settings.xml" Id="Rd5bbd2ad80854bfc" /><Relationship Type="http://schemas.openxmlformats.org/officeDocument/2006/relationships/image" Target="/word/media/7f7a5eee-6b94-45ad-b1e9-22d9de12fa25.png" Id="Rcd7ae7617ca24151" /></Relationships>
</file>