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3baf2561c4c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2dbc90462e46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Brise-Culotte,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04992134e143cd" /><Relationship Type="http://schemas.openxmlformats.org/officeDocument/2006/relationships/numbering" Target="/word/numbering.xml" Id="R284c5a3f6dc84960" /><Relationship Type="http://schemas.openxmlformats.org/officeDocument/2006/relationships/settings" Target="/word/settings.xml" Id="R1a75e4bc7bb041d7" /><Relationship Type="http://schemas.openxmlformats.org/officeDocument/2006/relationships/image" Target="/word/media/60688c7c-f2fd-4cdb-b3dc-e43548bd5c49.png" Id="R732dbc90462e462f" /></Relationships>
</file>