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5df92b3c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0ab5ea6a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8fb10a0a4e6d" /><Relationship Type="http://schemas.openxmlformats.org/officeDocument/2006/relationships/numbering" Target="/word/numbering.xml" Id="R3e7415ddc9fa4436" /><Relationship Type="http://schemas.openxmlformats.org/officeDocument/2006/relationships/settings" Target="/word/settings.xml" Id="Rd9c1195b8bb74542" /><Relationship Type="http://schemas.openxmlformats.org/officeDocument/2006/relationships/image" Target="/word/media/73ba5661-eb74-47a1-8ad9-48162158755a.png" Id="R3eba0ab5ea6a44ed" /></Relationships>
</file>