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2f77d6da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37ae39e4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57bf2bf184351" /><Relationship Type="http://schemas.openxmlformats.org/officeDocument/2006/relationships/numbering" Target="/word/numbering.xml" Id="Re2f5516b37014771" /><Relationship Type="http://schemas.openxmlformats.org/officeDocument/2006/relationships/settings" Target="/word/settings.xml" Id="R73c00bb2197e400e" /><Relationship Type="http://schemas.openxmlformats.org/officeDocument/2006/relationships/image" Target="/word/media/a136cab0-76c2-4ea6-b20e-8350ebfe562c.png" Id="R66237ae39e4d458e" /></Relationships>
</file>