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45e727a2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60d52fc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b6371ff9a4a80" /><Relationship Type="http://schemas.openxmlformats.org/officeDocument/2006/relationships/numbering" Target="/word/numbering.xml" Id="Rfdec8f0daf924259" /><Relationship Type="http://schemas.openxmlformats.org/officeDocument/2006/relationships/settings" Target="/word/settings.xml" Id="Rd613ac69f5f84893" /><Relationship Type="http://schemas.openxmlformats.org/officeDocument/2006/relationships/image" Target="/word/media/964c9ec4-6600-4f44-a519-2378ea2e9825.png" Id="R81eb60d52fc9485e" /></Relationships>
</file>